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7E" w:rsidRPr="00021B7E" w:rsidRDefault="00021B7E" w:rsidP="00021B7E">
      <w:pPr>
        <w:pStyle w:val="Normalwebb"/>
        <w:rPr>
          <w:rFonts w:ascii="Georgia" w:hAnsi="Georgia"/>
          <w:sz w:val="20"/>
        </w:rPr>
      </w:pPr>
      <w:r w:rsidRPr="00021B7E">
        <w:rPr>
          <w:rFonts w:ascii="Georgia" w:hAnsi="Georgia"/>
          <w:b/>
          <w:sz w:val="22"/>
        </w:rPr>
        <w:t xml:space="preserve">Red </w:t>
      </w:r>
      <w:proofErr w:type="spellStart"/>
      <w:r>
        <w:rPr>
          <w:rFonts w:ascii="Georgia" w:hAnsi="Georgia"/>
          <w:b/>
          <w:sz w:val="22"/>
        </w:rPr>
        <w:t>Cycling</w:t>
      </w:r>
      <w:proofErr w:type="spellEnd"/>
      <w:r>
        <w:rPr>
          <w:rFonts w:ascii="Georgia" w:hAnsi="Georgia"/>
          <w:b/>
          <w:sz w:val="22"/>
        </w:rPr>
        <w:t xml:space="preserve"> Products - </w:t>
      </w:r>
      <w:bookmarkStart w:id="0" w:name="_GoBack"/>
      <w:bookmarkEnd w:id="0"/>
      <w:r w:rsidRPr="00021B7E">
        <w:rPr>
          <w:rFonts w:ascii="Georgia" w:hAnsi="Georgia"/>
          <w:b/>
          <w:sz w:val="22"/>
        </w:rPr>
        <w:t>Bike Box II</w:t>
      </w:r>
      <w:r w:rsidRPr="00021B7E">
        <w:rPr>
          <w:rFonts w:ascii="Georgia" w:hAnsi="Georgia"/>
          <w:b/>
          <w:sz w:val="22"/>
        </w:rPr>
        <w:t>.</w:t>
      </w:r>
      <w:r w:rsidRPr="00021B7E">
        <w:rPr>
          <w:rFonts w:ascii="Georgia" w:hAnsi="Georgia"/>
          <w:b/>
          <w:sz w:val="22"/>
        </w:rPr>
        <w:br/>
      </w:r>
      <w:r>
        <w:rPr>
          <w:rFonts w:ascii="Georgia" w:hAnsi="Georgia"/>
          <w:sz w:val="20"/>
        </w:rPr>
        <w:br/>
      </w:r>
      <w:r w:rsidRPr="00021B7E">
        <w:rPr>
          <w:rFonts w:ascii="Georgia" w:hAnsi="Georgia"/>
          <w:sz w:val="20"/>
        </w:rPr>
        <w:t>En</w:t>
      </w:r>
      <w:r w:rsidRPr="00021B7E">
        <w:rPr>
          <w:rFonts w:ascii="Georgia" w:hAnsi="Georgia"/>
          <w:sz w:val="20"/>
        </w:rPr>
        <w:t xml:space="preserve"> hård cykelväska </w:t>
      </w:r>
      <w:r w:rsidRPr="00021B7E">
        <w:rPr>
          <w:rFonts w:ascii="Georgia" w:hAnsi="Georgia"/>
          <w:sz w:val="20"/>
        </w:rPr>
        <w:t>för resa</w:t>
      </w:r>
      <w:r w:rsidRPr="00021B7E">
        <w:rPr>
          <w:rFonts w:ascii="Georgia" w:hAnsi="Georgia"/>
          <w:sz w:val="20"/>
        </w:rPr>
        <w:t xml:space="preserve"> på tåg och flyg. I lådan sitter remmar som håller hjulen på plats och avskiljer dem från ramen med lager av skyddsisolering. Cykelboxens två halvor kan separeras för en enklare förvaring då de tar mindre plats.</w:t>
      </w:r>
    </w:p>
    <w:p w:rsidR="00021B7E" w:rsidRPr="00021B7E" w:rsidRDefault="00021B7E" w:rsidP="00021B7E">
      <w:pPr>
        <w:pStyle w:val="Normalwebb"/>
        <w:rPr>
          <w:rFonts w:ascii="Georgia" w:hAnsi="Georgia"/>
          <w:sz w:val="20"/>
        </w:rPr>
      </w:pPr>
      <w:r w:rsidRPr="00021B7E">
        <w:rPr>
          <w:rFonts w:ascii="Georgia" w:hAnsi="Georgia"/>
          <w:noProof/>
          <w:sz w:val="20"/>
        </w:rPr>
        <w:drawing>
          <wp:inline distT="0" distB="0" distL="0" distR="0">
            <wp:extent cx="4160969" cy="3283585"/>
            <wp:effectExtent l="0" t="0" r="0" b="0"/>
            <wp:docPr id="2" name="Bildobjekt 2" descr="https://images.internetstores.de/products/698668/02/adad2a/Red_Cycling_Products_Bike_Box_II_Fahrradkoffer_schwarz%5b1470x849%5d.jpg?forceSize=true&amp;forceAspectRatio=true&amp;useTrim=true&amp;trimBorder=1.5&amp;forceAlign=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internetstores.de/products/698668/02/adad2a/Red_Cycling_Products_Bike_Box_II_Fahrradkoffer_schwarz%5b1470x849%5d.jpg?forceSize=true&amp;forceAspectRatio=true&amp;useTrim=true&amp;trimBorder=1.5&amp;forceAlign=cent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100" t="-1" r="13639" b="1232"/>
                    <a:stretch/>
                  </pic:blipFill>
                  <pic:spPr bwMode="auto">
                    <a:xfrm>
                      <a:off x="0" y="0"/>
                      <a:ext cx="4165063" cy="3286816"/>
                    </a:xfrm>
                    <a:prstGeom prst="rect">
                      <a:avLst/>
                    </a:prstGeom>
                    <a:noFill/>
                    <a:ln>
                      <a:noFill/>
                    </a:ln>
                    <a:extLst>
                      <a:ext uri="{53640926-AAD7-44D8-BBD7-CCE9431645EC}">
                        <a14:shadowObscured xmlns:a14="http://schemas.microsoft.com/office/drawing/2010/main"/>
                      </a:ext>
                    </a:extLst>
                  </pic:spPr>
                </pic:pic>
              </a:graphicData>
            </a:graphic>
          </wp:inline>
        </w:drawing>
      </w:r>
    </w:p>
    <w:p w:rsidR="00021B7E" w:rsidRPr="00021B7E" w:rsidRDefault="00021B7E" w:rsidP="00021B7E">
      <w:pPr>
        <w:pStyle w:val="Normalwebb"/>
        <w:rPr>
          <w:rFonts w:ascii="Georgia" w:hAnsi="Georgia"/>
          <w:sz w:val="20"/>
        </w:rPr>
      </w:pPr>
      <w:r w:rsidRPr="00021B7E">
        <w:rPr>
          <w:rFonts w:ascii="Georgia" w:hAnsi="Georgia"/>
          <w:sz w:val="20"/>
        </w:rPr>
        <w:t>Detaljer</w:t>
      </w:r>
      <w:r w:rsidRPr="00021B7E">
        <w:rPr>
          <w:rFonts w:ascii="Georgia" w:hAnsi="Georgia"/>
          <w:sz w:val="20"/>
        </w:rPr>
        <w:br/>
      </w:r>
      <w:r w:rsidRPr="00021B7E">
        <w:rPr>
          <w:rFonts w:ascii="Georgia" w:hAnsi="Georgia"/>
          <w:sz w:val="20"/>
        </w:rPr>
        <w:t xml:space="preserve">• </w:t>
      </w:r>
      <w:r w:rsidRPr="00021B7E">
        <w:rPr>
          <w:rFonts w:ascii="Georgia" w:hAnsi="Georgia"/>
          <w:sz w:val="20"/>
        </w:rPr>
        <w:t xml:space="preserve">Storlek (L-119, B-89, H-29,5 cm) </w:t>
      </w:r>
      <w:r w:rsidRPr="00021B7E">
        <w:rPr>
          <w:rFonts w:ascii="Georgia" w:hAnsi="Georgia"/>
          <w:sz w:val="20"/>
        </w:rPr>
        <w:br/>
      </w:r>
      <w:r w:rsidRPr="00021B7E">
        <w:rPr>
          <w:rFonts w:ascii="Georgia" w:hAnsi="Georgia"/>
          <w:sz w:val="20"/>
        </w:rPr>
        <w:t xml:space="preserve">• Hjulpåsar medföljer </w:t>
      </w:r>
      <w:proofErr w:type="gramStart"/>
      <w:r w:rsidRPr="00021B7E">
        <w:rPr>
          <w:rFonts w:ascii="Georgia" w:hAnsi="Georgia"/>
          <w:sz w:val="20"/>
        </w:rPr>
        <w:t>ej</w:t>
      </w:r>
      <w:proofErr w:type="gramEnd"/>
      <w:r w:rsidRPr="00021B7E">
        <w:rPr>
          <w:rFonts w:ascii="Georgia" w:hAnsi="Georgia"/>
          <w:sz w:val="20"/>
        </w:rPr>
        <w:br/>
        <w:t>• Rullar på hjul och lätt att dra</w:t>
      </w:r>
      <w:r w:rsidRPr="00021B7E">
        <w:rPr>
          <w:rFonts w:ascii="Georgia" w:hAnsi="Georgia"/>
          <w:sz w:val="20"/>
        </w:rPr>
        <w:br/>
        <w:t>• Enkel förpackning med avtagbart lock</w:t>
      </w:r>
      <w:r w:rsidRPr="00021B7E">
        <w:rPr>
          <w:rFonts w:ascii="Georgia" w:hAnsi="Georgia"/>
          <w:sz w:val="20"/>
        </w:rPr>
        <w:br/>
        <w:t xml:space="preserve">• Lämplig för tävlingscyklar till 62 cm och </w:t>
      </w:r>
      <w:proofErr w:type="spellStart"/>
      <w:r w:rsidRPr="00021B7E">
        <w:rPr>
          <w:rFonts w:ascii="Georgia" w:hAnsi="Georgia"/>
          <w:sz w:val="20"/>
        </w:rPr>
        <w:t>hardtail</w:t>
      </w:r>
      <w:proofErr w:type="spellEnd"/>
      <w:r w:rsidRPr="00021B7E">
        <w:rPr>
          <w:rFonts w:ascii="Georgia" w:hAnsi="Georgia"/>
          <w:sz w:val="20"/>
        </w:rPr>
        <w:t xml:space="preserve"> mountainbikes med ramstorleken 46 cm</w:t>
      </w:r>
    </w:p>
    <w:p w:rsidR="00021B7E" w:rsidRPr="00021B7E" w:rsidRDefault="00021B7E" w:rsidP="00021B7E">
      <w:pPr>
        <w:pStyle w:val="Normalwebb"/>
        <w:rPr>
          <w:rFonts w:ascii="Georgia" w:hAnsi="Georgia"/>
          <w:sz w:val="20"/>
        </w:rPr>
      </w:pPr>
      <w:r w:rsidRPr="00021B7E">
        <w:rPr>
          <w:rFonts w:ascii="Georgia" w:hAnsi="Georgia"/>
          <w:sz w:val="20"/>
        </w:rPr>
        <w:t xml:space="preserve">För mer information se: </w:t>
      </w:r>
      <w:hyperlink r:id="rId5" w:history="1">
        <w:r w:rsidRPr="00021B7E">
          <w:rPr>
            <w:rStyle w:val="Hyperlnk"/>
            <w:rFonts w:ascii="Georgia" w:hAnsi="Georgia"/>
            <w:sz w:val="20"/>
          </w:rPr>
          <w:t>https://www.bikester.se/698668.html</w:t>
        </w:r>
      </w:hyperlink>
    </w:p>
    <w:p w:rsidR="00021B7E" w:rsidRPr="00021B7E" w:rsidRDefault="00021B7E" w:rsidP="00021B7E">
      <w:pPr>
        <w:pStyle w:val="Normalwebb"/>
        <w:rPr>
          <w:rFonts w:ascii="Georgia" w:hAnsi="Georgia"/>
          <w:sz w:val="20"/>
        </w:rPr>
      </w:pPr>
      <w:r w:rsidRPr="00021B7E">
        <w:rPr>
          <w:rFonts w:ascii="Georgia" w:hAnsi="Georgia"/>
          <w:sz w:val="20"/>
        </w:rPr>
        <w:t xml:space="preserve">Bokning av väskan görs på: </w:t>
      </w:r>
      <w:hyperlink r:id="rId6" w:history="1">
        <w:r w:rsidRPr="00021B7E">
          <w:rPr>
            <w:rStyle w:val="Hyperlnk"/>
            <w:rFonts w:ascii="Georgia" w:hAnsi="Georgia"/>
            <w:sz w:val="20"/>
          </w:rPr>
          <w:t>https://docs.google.com/spreadsheets/d/1WxTSU3bAeOsK_U-dZ52ECYuy_gdzJ6lfajZsi81OUmg/edit?usp=sharing</w:t>
        </w:r>
      </w:hyperlink>
      <w:r w:rsidRPr="00021B7E">
        <w:rPr>
          <w:rFonts w:ascii="Georgia" w:hAnsi="Georgia"/>
          <w:sz w:val="20"/>
        </w:rPr>
        <w:t xml:space="preserve">. </w:t>
      </w:r>
    </w:p>
    <w:p w:rsidR="00F27130" w:rsidRDefault="00F27130"/>
    <w:sectPr w:rsidR="00F2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7E"/>
    <w:rsid w:val="00021B7E"/>
    <w:rsid w:val="00F27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67C1-E59C-46A0-AEE2-B377A7B1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21B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21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69119">
      <w:bodyDiv w:val="1"/>
      <w:marLeft w:val="0"/>
      <w:marRight w:val="0"/>
      <w:marTop w:val="0"/>
      <w:marBottom w:val="0"/>
      <w:divBdr>
        <w:top w:val="none" w:sz="0" w:space="0" w:color="auto"/>
        <w:left w:val="none" w:sz="0" w:space="0" w:color="auto"/>
        <w:bottom w:val="none" w:sz="0" w:space="0" w:color="auto"/>
        <w:right w:val="none" w:sz="0" w:space="0" w:color="auto"/>
      </w:divBdr>
      <w:divsChild>
        <w:div w:id="99761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WxTSU3bAeOsK_U-dZ52ECYuy_gdzJ6lfajZsi81OUmg/edit?usp=sharing" TargetMode="External"/><Relationship Id="rId5" Type="http://schemas.openxmlformats.org/officeDocument/2006/relationships/hyperlink" Target="https://www.bikester.se/698668.htm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Forsgren</dc:creator>
  <cp:keywords/>
  <dc:description/>
  <cp:lastModifiedBy>Peter Forsgren</cp:lastModifiedBy>
  <cp:revision>1</cp:revision>
  <dcterms:created xsi:type="dcterms:W3CDTF">2018-05-02T06:23:00Z</dcterms:created>
  <dcterms:modified xsi:type="dcterms:W3CDTF">2018-05-02T06:33:00Z</dcterms:modified>
</cp:coreProperties>
</file>